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123C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AA1C42" w:rsidRPr="000D3F21" w:rsidTr="00583078">
        <w:trPr>
          <w:cantSplit/>
          <w:trHeight w:val="318"/>
        </w:trPr>
        <w:tc>
          <w:tcPr>
            <w:tcW w:w="9670" w:type="dxa"/>
            <w:shd w:val="clear" w:color="auto" w:fill="auto"/>
          </w:tcPr>
          <w:p w:rsidR="00AA1C42" w:rsidRPr="000D3F21" w:rsidRDefault="00AA1C42" w:rsidP="0058307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42" w:rsidRPr="000D3F21" w:rsidTr="00583078">
        <w:trPr>
          <w:cantSplit/>
          <w:trHeight w:val="755"/>
        </w:trPr>
        <w:tc>
          <w:tcPr>
            <w:tcW w:w="9670" w:type="dxa"/>
            <w:shd w:val="clear" w:color="auto" w:fill="auto"/>
          </w:tcPr>
          <w:p w:rsidR="00AA1C42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7235D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235D6">
              <w:rPr>
                <w:rFonts w:ascii="Times New Roman" w:hAnsi="Times New Roman"/>
                <w:sz w:val="28"/>
              </w:rPr>
              <w:t>НОВОСУЛТАНГУЛОВСКИЙ СЕЛЬСОВЕТ</w:t>
            </w:r>
          </w:p>
          <w:p w:rsidR="00AA1C42" w:rsidRPr="007E4C1B" w:rsidRDefault="00AA1C42" w:rsidP="00583078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AA1C42" w:rsidRPr="000D3F21" w:rsidRDefault="00AA1C42" w:rsidP="00583078">
            <w:pPr>
              <w:pStyle w:val="4"/>
              <w:spacing w:before="0" w:after="0" w:line="360" w:lineRule="auto"/>
              <w:jc w:val="center"/>
            </w:pPr>
            <w:proofErr w:type="gramStart"/>
            <w:r w:rsidRPr="000D3F21">
              <w:t>П</w:t>
            </w:r>
            <w:proofErr w:type="gramEnd"/>
            <w:r w:rsidRPr="000D3F21">
              <w:t xml:space="preserve"> О С Т А Н О В Л Е Н И Е</w:t>
            </w:r>
          </w:p>
          <w:p w:rsidR="00AA1C42" w:rsidRPr="00AA1C42" w:rsidRDefault="00EA1D0E" w:rsidP="00AA1C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29845" t="29845" r="27305" b="2730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2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0WIAIAAD8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" strokeweight="1.23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AA1C42" w:rsidRPr="000D3F21" w:rsidTr="00583078">
        <w:trPr>
          <w:trHeight w:val="583"/>
        </w:trPr>
        <w:tc>
          <w:tcPr>
            <w:tcW w:w="9670" w:type="dxa"/>
            <w:shd w:val="clear" w:color="auto" w:fill="auto"/>
          </w:tcPr>
          <w:p w:rsidR="00AA1C42" w:rsidRPr="00AA1C42" w:rsidRDefault="00695F8E" w:rsidP="005830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A1C42" w:rsidRPr="00AA1C42">
              <w:rPr>
                <w:rFonts w:ascii="Times New Roman" w:hAnsi="Times New Roman" w:cs="Times New Roman"/>
              </w:rPr>
              <w:t xml:space="preserve">                                       с. </w:t>
            </w:r>
            <w:proofErr w:type="spellStart"/>
            <w:r w:rsidR="00AA1C42" w:rsidRPr="00AA1C42">
              <w:rPr>
                <w:rFonts w:ascii="Times New Roman" w:hAnsi="Times New Roman" w:cs="Times New Roman"/>
              </w:rPr>
              <w:t>Новосултангулово</w:t>
            </w:r>
            <w:proofErr w:type="spellEnd"/>
            <w:r w:rsidR="00AA1C42" w:rsidRPr="00AA1C42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E3511" w:rsidRPr="00B41A1A" w:rsidTr="001816B4">
        <w:tc>
          <w:tcPr>
            <w:tcW w:w="9570" w:type="dxa"/>
          </w:tcPr>
          <w:p w:rsidR="00BE3511" w:rsidRPr="00B41A1A" w:rsidRDefault="00BE3511" w:rsidP="001816B4">
            <w:pPr>
              <w:pStyle w:val="af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41A1A">
              <w:rPr>
                <w:b/>
                <w:sz w:val="28"/>
                <w:szCs w:val="28"/>
              </w:rPr>
              <w:t xml:space="preserve">О внесении изменений и </w:t>
            </w:r>
            <w:r>
              <w:rPr>
                <w:b/>
                <w:sz w:val="28"/>
                <w:szCs w:val="28"/>
              </w:rPr>
              <w:t>дополнений в постановление от 20</w:t>
            </w:r>
            <w:r w:rsidRPr="00B41A1A">
              <w:rPr>
                <w:b/>
                <w:sz w:val="28"/>
                <w:szCs w:val="28"/>
              </w:rPr>
              <w:t xml:space="preserve">.10.2017 </w:t>
            </w:r>
          </w:p>
          <w:p w:rsidR="00BE3511" w:rsidRPr="00B41A1A" w:rsidRDefault="00BE3511" w:rsidP="001816B4">
            <w:pPr>
              <w:pStyle w:val="af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№ 41</w:t>
            </w:r>
            <w:r w:rsidRPr="00B41A1A">
              <w:rPr>
                <w:b/>
                <w:sz w:val="28"/>
                <w:szCs w:val="28"/>
              </w:rPr>
              <w:t>-п «О порядке формирования, ведения, обязательного опубликов</w:t>
            </w:r>
            <w:r w:rsidRPr="00B41A1A">
              <w:rPr>
                <w:b/>
                <w:sz w:val="28"/>
                <w:szCs w:val="28"/>
              </w:rPr>
              <w:t>а</w:t>
            </w:r>
            <w:r w:rsidRPr="00B41A1A">
              <w:rPr>
                <w:b/>
                <w:sz w:val="28"/>
                <w:szCs w:val="28"/>
              </w:rPr>
              <w:t>ния перечня имущества свободного от прав третьих лиц, (за исключен</w:t>
            </w:r>
            <w:r w:rsidRPr="00B41A1A">
              <w:rPr>
                <w:b/>
                <w:sz w:val="28"/>
                <w:szCs w:val="28"/>
              </w:rPr>
              <w:t>и</w:t>
            </w:r>
            <w:r w:rsidRPr="00B41A1A">
              <w:rPr>
                <w:b/>
                <w:sz w:val="28"/>
                <w:szCs w:val="28"/>
              </w:rPr>
              <w:t>ем имущественных прав субъектов малого и среднего предпринимател</w:t>
            </w:r>
            <w:r w:rsidRPr="00B41A1A">
              <w:rPr>
                <w:b/>
                <w:sz w:val="28"/>
                <w:szCs w:val="28"/>
              </w:rPr>
              <w:t>ь</w:t>
            </w:r>
            <w:r w:rsidRPr="00B41A1A">
              <w:rPr>
                <w:b/>
                <w:sz w:val="28"/>
                <w:szCs w:val="28"/>
              </w:rPr>
              <w:t>ства) используемого в целях предоставления его во владение и (или) в пользование на долгосрочной основе субъектам малого и среднего пре</w:t>
            </w:r>
            <w:r w:rsidRPr="00B41A1A">
              <w:rPr>
                <w:b/>
                <w:sz w:val="28"/>
                <w:szCs w:val="28"/>
              </w:rPr>
              <w:t>д</w:t>
            </w:r>
            <w:r w:rsidRPr="00B41A1A">
              <w:rPr>
                <w:b/>
                <w:sz w:val="28"/>
                <w:szCs w:val="28"/>
              </w:rPr>
              <w:t>принимательства и организациям, образующим инфраструктуру поддержки субъектов малого и среднего предпринимательс</w:t>
            </w:r>
            <w:r w:rsidRPr="00B41A1A">
              <w:rPr>
                <w:b/>
                <w:sz w:val="28"/>
                <w:szCs w:val="28"/>
              </w:rPr>
              <w:t>т</w:t>
            </w:r>
            <w:r w:rsidRPr="00B41A1A">
              <w:rPr>
                <w:b/>
                <w:sz w:val="28"/>
                <w:szCs w:val="28"/>
              </w:rPr>
              <w:t>ва»</w:t>
            </w:r>
            <w:proofErr w:type="gramEnd"/>
          </w:p>
          <w:p w:rsidR="00BE3511" w:rsidRPr="00B41A1A" w:rsidRDefault="00BE3511" w:rsidP="0018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3511" w:rsidRPr="00B41A1A" w:rsidRDefault="00BE3511" w:rsidP="00BE3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511" w:rsidRPr="00B41A1A" w:rsidRDefault="00BE3511" w:rsidP="00BE3511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BE3511" w:rsidRPr="00B41A1A" w:rsidRDefault="00BE3511" w:rsidP="00BE3511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B41A1A">
        <w:rPr>
          <w:sz w:val="28"/>
          <w:szCs w:val="28"/>
        </w:rPr>
        <w:t xml:space="preserve">В соответствии с Федеральным законом от 24.07.2007  № 209-ФЗ «О развитии малого и среднего предпринимательства в Российской Федерации» Федеральным законом от 26.07.2006 №135-ФЗ « О защите конкуренции» Уставом </w:t>
      </w:r>
      <w:proofErr w:type="spellStart"/>
      <w:r>
        <w:rPr>
          <w:sz w:val="28"/>
          <w:szCs w:val="28"/>
        </w:rPr>
        <w:t>Новосултангуловского</w:t>
      </w:r>
      <w:proofErr w:type="spellEnd"/>
      <w:r>
        <w:rPr>
          <w:sz w:val="28"/>
          <w:szCs w:val="28"/>
        </w:rPr>
        <w:t xml:space="preserve"> сельсовет </w:t>
      </w:r>
      <w:r w:rsidRPr="00B41A1A">
        <w:rPr>
          <w:sz w:val="28"/>
          <w:szCs w:val="28"/>
        </w:rPr>
        <w:t xml:space="preserve"> п</w:t>
      </w:r>
      <w:r w:rsidRPr="00B41A1A">
        <w:rPr>
          <w:sz w:val="28"/>
          <w:szCs w:val="28"/>
        </w:rPr>
        <w:t>о</w:t>
      </w:r>
      <w:r w:rsidRPr="00B41A1A">
        <w:rPr>
          <w:sz w:val="28"/>
          <w:szCs w:val="28"/>
        </w:rPr>
        <w:t>становляет:</w:t>
      </w:r>
    </w:p>
    <w:p w:rsidR="00BE3511" w:rsidRDefault="00BE3511" w:rsidP="00BE3511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proofErr w:type="gramStart"/>
      <w:r w:rsidRPr="00B41A1A">
        <w:rPr>
          <w:sz w:val="28"/>
          <w:szCs w:val="28"/>
        </w:rPr>
        <w:t>1.Внести в  Порядок формирования, ведения, обязательного опублик</w:t>
      </w:r>
      <w:r w:rsidRPr="00B41A1A">
        <w:rPr>
          <w:sz w:val="28"/>
          <w:szCs w:val="28"/>
        </w:rPr>
        <w:t>о</w:t>
      </w:r>
      <w:r w:rsidRPr="00B41A1A">
        <w:rPr>
          <w:sz w:val="28"/>
          <w:szCs w:val="28"/>
        </w:rPr>
        <w:t xml:space="preserve">вания перечня имущества </w:t>
      </w:r>
      <w:proofErr w:type="spellStart"/>
      <w:r>
        <w:rPr>
          <w:sz w:val="28"/>
          <w:szCs w:val="28"/>
        </w:rPr>
        <w:t>Новосултангуловского</w:t>
      </w:r>
      <w:proofErr w:type="spellEnd"/>
      <w:r w:rsidRPr="00B41A1A">
        <w:rPr>
          <w:sz w:val="28"/>
          <w:szCs w:val="28"/>
        </w:rPr>
        <w:t xml:space="preserve"> сельсовета свободного от прав тр</w:t>
      </w:r>
      <w:r w:rsidRPr="00B41A1A">
        <w:rPr>
          <w:sz w:val="28"/>
          <w:szCs w:val="28"/>
        </w:rPr>
        <w:t>е</w:t>
      </w:r>
      <w:r w:rsidRPr="00B41A1A">
        <w:rPr>
          <w:sz w:val="28"/>
          <w:szCs w:val="28"/>
        </w:rPr>
        <w:t>тьих лиц, (за исключением имущественных прав субъектов малого и среднего предпринимательства) используемого в целях предоставления его во вл</w:t>
      </w:r>
      <w:r w:rsidRPr="00B41A1A">
        <w:rPr>
          <w:sz w:val="28"/>
          <w:szCs w:val="28"/>
        </w:rPr>
        <w:t>а</w:t>
      </w:r>
      <w:r w:rsidRPr="00B41A1A">
        <w:rPr>
          <w:sz w:val="28"/>
          <w:szCs w:val="28"/>
        </w:rPr>
        <w:t>дение и (или) в пользование на долгосрочной основе субъектам малого и среднего предпринимательства и организациям, образующим инфраструкт</w:t>
      </w:r>
      <w:r w:rsidRPr="00B41A1A">
        <w:rPr>
          <w:sz w:val="28"/>
          <w:szCs w:val="28"/>
        </w:rPr>
        <w:t>у</w:t>
      </w:r>
      <w:r w:rsidRPr="00B41A1A">
        <w:rPr>
          <w:sz w:val="28"/>
          <w:szCs w:val="28"/>
        </w:rPr>
        <w:t>ру поддержки субъектов малого и среднего предпринимательства, утве</w:t>
      </w:r>
      <w:r w:rsidRPr="00B41A1A"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от 20</w:t>
      </w:r>
      <w:r w:rsidRPr="00B41A1A">
        <w:rPr>
          <w:sz w:val="28"/>
          <w:szCs w:val="28"/>
        </w:rPr>
        <w:t>.10.2017 №</w:t>
      </w:r>
      <w:r>
        <w:rPr>
          <w:sz w:val="28"/>
          <w:szCs w:val="28"/>
        </w:rPr>
        <w:t xml:space="preserve"> 41</w:t>
      </w:r>
      <w:r w:rsidRPr="00B41A1A">
        <w:rPr>
          <w:sz w:val="28"/>
          <w:szCs w:val="28"/>
        </w:rPr>
        <w:t>-п</w:t>
      </w:r>
      <w:proofErr w:type="gramEnd"/>
      <w:r w:rsidRPr="00B41A1A">
        <w:rPr>
          <w:sz w:val="28"/>
          <w:szCs w:val="28"/>
        </w:rPr>
        <w:t xml:space="preserve"> следующие изменения:</w:t>
      </w:r>
    </w:p>
    <w:p w:rsidR="00BE3511" w:rsidRDefault="00BE3511" w:rsidP="00BE3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часть 1 дополнить пунктами 5.1  и 5.2</w:t>
      </w:r>
    </w:p>
    <w:p w:rsidR="00BE3511" w:rsidRPr="00E40704" w:rsidRDefault="00BE3511" w:rsidP="00BE3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40704">
        <w:rPr>
          <w:rFonts w:ascii="Times New Roman" w:hAnsi="Times New Roman"/>
          <w:sz w:val="28"/>
          <w:szCs w:val="28"/>
        </w:rPr>
        <w:t xml:space="preserve">Порядок и условия предоставления в аренду </w:t>
      </w:r>
      <w:r w:rsidRPr="00E40704">
        <w:rPr>
          <w:rFonts w:ascii="Times New Roman" w:hAnsi="Times New Roman"/>
          <w:bCs/>
          <w:sz w:val="28"/>
          <w:szCs w:val="28"/>
        </w:rPr>
        <w:t>муниципального имущества муниципального образования</w:t>
      </w:r>
      <w:r w:rsidRPr="00E40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Новосултангуловский</w:t>
      </w:r>
      <w:r w:rsidRPr="00E40704">
        <w:rPr>
          <w:rFonts w:ascii="Times New Roman" w:hAnsi="Times New Roman"/>
          <w:bCs/>
          <w:sz w:val="28"/>
          <w:szCs w:val="28"/>
        </w:rPr>
        <w:t xml:space="preserve"> сельсовет Асекеевск</w:t>
      </w:r>
      <w:r w:rsidRPr="00E40704">
        <w:rPr>
          <w:rFonts w:ascii="Times New Roman" w:hAnsi="Times New Roman"/>
          <w:bCs/>
          <w:sz w:val="28"/>
          <w:szCs w:val="28"/>
        </w:rPr>
        <w:t>о</w:t>
      </w:r>
      <w:r w:rsidRPr="00E40704">
        <w:rPr>
          <w:rFonts w:ascii="Times New Roman" w:hAnsi="Times New Roman"/>
          <w:bCs/>
          <w:sz w:val="28"/>
          <w:szCs w:val="28"/>
        </w:rPr>
        <w:t>го района Оренбургской области</w:t>
      </w:r>
      <w:r w:rsidRPr="00E40704">
        <w:rPr>
          <w:rFonts w:ascii="Times New Roman" w:hAnsi="Times New Roman"/>
          <w:sz w:val="28"/>
          <w:szCs w:val="28"/>
        </w:rPr>
        <w:t>, включенного в пере</w:t>
      </w:r>
      <w:r>
        <w:rPr>
          <w:rFonts w:ascii="Times New Roman" w:hAnsi="Times New Roman"/>
          <w:sz w:val="28"/>
          <w:szCs w:val="28"/>
        </w:rPr>
        <w:t>чень</w:t>
      </w:r>
      <w:r w:rsidRPr="00E40704">
        <w:rPr>
          <w:rFonts w:ascii="Times New Roman" w:hAnsi="Times New Roman"/>
          <w:sz w:val="28"/>
          <w:szCs w:val="28"/>
        </w:rPr>
        <w:t>, устанавливаю</w:t>
      </w:r>
      <w:r w:rsidRPr="00E40704">
        <w:rPr>
          <w:rFonts w:ascii="Times New Roman" w:hAnsi="Times New Roman"/>
          <w:sz w:val="28"/>
          <w:szCs w:val="28"/>
        </w:rPr>
        <w:t>т</w:t>
      </w:r>
      <w:r w:rsidRPr="00E40704">
        <w:rPr>
          <w:rFonts w:ascii="Times New Roman" w:hAnsi="Times New Roman"/>
          <w:sz w:val="28"/>
          <w:szCs w:val="28"/>
        </w:rPr>
        <w:t xml:space="preserve">ся в соответствии с </w:t>
      </w:r>
      <w:hyperlink r:id="rId10" w:history="1">
        <w:r w:rsidRPr="00E40704">
          <w:rPr>
            <w:rFonts w:ascii="Times New Roman" w:hAnsi="Times New Roman"/>
            <w:sz w:val="28"/>
            <w:szCs w:val="28"/>
          </w:rPr>
          <w:t>порядком</w:t>
        </w:r>
      </w:hyperlink>
      <w:r w:rsidRPr="00E40704">
        <w:rPr>
          <w:rFonts w:ascii="Times New Roman" w:hAnsi="Times New Roman"/>
          <w:sz w:val="28"/>
          <w:szCs w:val="28"/>
        </w:rPr>
        <w:t xml:space="preserve">, утвержденным нормативным </w:t>
      </w:r>
      <w:r w:rsidRPr="00E40704">
        <w:rPr>
          <w:rFonts w:ascii="Times New Roman" w:hAnsi="Times New Roman"/>
          <w:sz w:val="28"/>
          <w:szCs w:val="28"/>
        </w:rPr>
        <w:lastRenderedPageBreak/>
        <w:t>правовым актом администрации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/>
          <w:sz w:val="28"/>
          <w:szCs w:val="28"/>
        </w:rPr>
        <w:t>Новосултангуловский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04">
        <w:rPr>
          <w:rFonts w:ascii="Times New Roman" w:hAnsi="Times New Roman"/>
          <w:sz w:val="28"/>
          <w:szCs w:val="28"/>
        </w:rPr>
        <w:t>сельсовет Асек</w:t>
      </w:r>
      <w:r w:rsidRPr="00E40704">
        <w:rPr>
          <w:rFonts w:ascii="Times New Roman" w:hAnsi="Times New Roman"/>
          <w:sz w:val="28"/>
          <w:szCs w:val="28"/>
        </w:rPr>
        <w:t>е</w:t>
      </w:r>
      <w:r w:rsidRPr="00E40704">
        <w:rPr>
          <w:rFonts w:ascii="Times New Roman" w:hAnsi="Times New Roman"/>
          <w:sz w:val="28"/>
          <w:szCs w:val="28"/>
        </w:rPr>
        <w:t>евского района Оренбургской об</w:t>
      </w:r>
      <w:r>
        <w:rPr>
          <w:rFonts w:ascii="Times New Roman" w:hAnsi="Times New Roman"/>
          <w:sz w:val="28"/>
          <w:szCs w:val="28"/>
        </w:rPr>
        <w:t>ласти</w:t>
      </w:r>
      <w:r w:rsidRPr="00E40704">
        <w:rPr>
          <w:rFonts w:ascii="Times New Roman" w:hAnsi="Times New Roman"/>
          <w:sz w:val="28"/>
          <w:szCs w:val="28"/>
        </w:rPr>
        <w:t>.</w:t>
      </w:r>
    </w:p>
    <w:p w:rsidR="00BE3511" w:rsidRPr="005A3014" w:rsidRDefault="00BE3511" w:rsidP="00BE3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</w:t>
      </w:r>
      <w:r w:rsidRPr="00E40704">
        <w:rPr>
          <w:rFonts w:ascii="Times New Roman" w:hAnsi="Times New Roman"/>
          <w:sz w:val="28"/>
          <w:szCs w:val="28"/>
        </w:rPr>
        <w:t xml:space="preserve">  Срок, на который заключаются договоры аренды в отношении имущества, </w:t>
      </w:r>
      <w:r>
        <w:rPr>
          <w:rFonts w:ascii="Times New Roman" w:hAnsi="Times New Roman"/>
          <w:sz w:val="28"/>
          <w:szCs w:val="28"/>
        </w:rPr>
        <w:t xml:space="preserve">включенного в перечень, </w:t>
      </w:r>
      <w:r w:rsidRPr="00E40704">
        <w:rPr>
          <w:rFonts w:ascii="Times New Roman" w:hAnsi="Times New Roman"/>
          <w:sz w:val="28"/>
          <w:szCs w:val="28"/>
        </w:rPr>
        <w:t>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</w:t>
      </w:r>
      <w:r w:rsidRPr="00E40704">
        <w:rPr>
          <w:rFonts w:ascii="Times New Roman" w:hAnsi="Times New Roman"/>
          <w:sz w:val="28"/>
          <w:szCs w:val="28"/>
        </w:rPr>
        <w:t>а</w:t>
      </w:r>
      <w:r w:rsidRPr="00E40704">
        <w:rPr>
          <w:rFonts w:ascii="Times New Roman" w:hAnsi="Times New Roman"/>
          <w:sz w:val="28"/>
          <w:szCs w:val="28"/>
        </w:rPr>
        <w:t>ния.</w:t>
      </w:r>
      <w:r>
        <w:rPr>
          <w:rFonts w:ascii="Times New Roman" w:hAnsi="Times New Roman"/>
          <w:sz w:val="28"/>
          <w:szCs w:val="28"/>
        </w:rPr>
        <w:t xml:space="preserve"> Максимальный срок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биснес</w:t>
      </w:r>
      <w:proofErr w:type="spellEnd"/>
      <w:r>
        <w:rPr>
          <w:rFonts w:ascii="Times New Roman" w:hAnsi="Times New Roman"/>
          <w:sz w:val="28"/>
          <w:szCs w:val="28"/>
        </w:rPr>
        <w:t>-инкубаторами государственного или муниципального имущества в  аренду (субаренду) субъектам малого и среднего предпринимательства не должен превышать три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BE3511" w:rsidRPr="00BE3511" w:rsidRDefault="00BE3511" w:rsidP="00BE3511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BE3511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</w:t>
      </w:r>
      <w:r w:rsidRPr="00BE351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E3511">
        <w:rPr>
          <w:sz w:val="28"/>
          <w:szCs w:val="28"/>
        </w:rPr>
        <w:t xml:space="preserve"> части 3. изложить в новой редакции:</w:t>
      </w:r>
    </w:p>
    <w:p w:rsidR="00BE3511" w:rsidRPr="00BE3511" w:rsidRDefault="00BE3511" w:rsidP="00BE3511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5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18. </w:t>
      </w:r>
      <w:bookmarkStart w:id="0" w:name="_GoBack"/>
      <w:bookmarkEnd w:id="0"/>
      <w:r w:rsidRPr="00BE3511">
        <w:rPr>
          <w:rFonts w:ascii="Times New Roman" w:hAnsi="Times New Roman" w:cs="Times New Roman"/>
          <w:sz w:val="28"/>
          <w:szCs w:val="28"/>
        </w:rPr>
        <w:t>Перечень, а также все изменения в него подлежат обязате</w:t>
      </w:r>
      <w:r w:rsidRPr="00BE3511">
        <w:rPr>
          <w:rFonts w:ascii="Times New Roman" w:hAnsi="Times New Roman" w:cs="Times New Roman"/>
          <w:sz w:val="28"/>
          <w:szCs w:val="28"/>
        </w:rPr>
        <w:t>льному опубликованию в газете «Новосултангуловский Вестник</w:t>
      </w:r>
      <w:r w:rsidRPr="00BE3511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r w:rsidRPr="00BE3511">
        <w:rPr>
          <w:rFonts w:ascii="Times New Roman" w:hAnsi="Times New Roman" w:cs="Times New Roman"/>
          <w:sz w:val="28"/>
          <w:szCs w:val="28"/>
        </w:rPr>
        <w:t>Новосултангуловский</w:t>
      </w:r>
      <w:r w:rsidRPr="00BE3511">
        <w:rPr>
          <w:rFonts w:ascii="Times New Roman" w:hAnsi="Times New Roman" w:cs="Times New Roman"/>
          <w:sz w:val="28"/>
          <w:szCs w:val="28"/>
        </w:rPr>
        <w:t xml:space="preserve"> сельсовет и размещаются на официальном сайте администрации сельсовета </w:t>
      </w:r>
      <w:hyperlink r:id="rId11" w:tgtFrame="_blank" w:history="1">
        <w:r w:rsidRPr="00BE3511">
          <w:rPr>
            <w:rFonts w:ascii="Times New Roman" w:eastAsia="Times New Roman" w:hAnsi="Times New Roman" w:cs="Times New Roman"/>
            <w:color w:val="660099"/>
            <w:sz w:val="28"/>
            <w:szCs w:val="28"/>
            <w:u w:val="single"/>
          </w:rPr>
          <w:t>http://novosultangulovo.ru/user</w:t>
        </w:r>
      </w:hyperlink>
    </w:p>
    <w:p w:rsidR="00BE3511" w:rsidRPr="00BE3511" w:rsidRDefault="00BE3511" w:rsidP="00BE3511">
      <w:pPr>
        <w:pStyle w:val="af5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E3511">
        <w:rPr>
          <w:sz w:val="28"/>
          <w:szCs w:val="28"/>
        </w:rPr>
        <w:t>в  сети Интернет, на информационных стендах муниципального образования в течение 10 дней после утверждения</w:t>
      </w:r>
      <w:proofErr w:type="gramStart"/>
      <w:r w:rsidRPr="00BE3511">
        <w:rPr>
          <w:sz w:val="28"/>
          <w:szCs w:val="28"/>
        </w:rPr>
        <w:t>.»</w:t>
      </w:r>
      <w:proofErr w:type="gramEnd"/>
    </w:p>
    <w:p w:rsidR="00BE3511" w:rsidRPr="00B41A1A" w:rsidRDefault="00BE3511" w:rsidP="00BE3511">
      <w:pPr>
        <w:pStyle w:val="af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B41A1A">
        <w:rPr>
          <w:sz w:val="28"/>
          <w:szCs w:val="28"/>
        </w:rPr>
        <w:t>2.</w:t>
      </w:r>
      <w:proofErr w:type="gramStart"/>
      <w:r w:rsidRPr="00B41A1A">
        <w:rPr>
          <w:sz w:val="28"/>
          <w:szCs w:val="28"/>
        </w:rPr>
        <w:t>Контроль за</w:t>
      </w:r>
      <w:proofErr w:type="gramEnd"/>
      <w:r w:rsidRPr="00B41A1A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95F8E" w:rsidRPr="00BE3511" w:rsidRDefault="00BE3511" w:rsidP="00BE3511">
      <w:pPr>
        <w:pStyle w:val="ConsPlusTitle"/>
        <w:ind w:right="14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3511">
        <w:rPr>
          <w:rFonts w:ascii="Times New Roman" w:hAnsi="Times New Roman" w:cs="Times New Roman"/>
          <w:b w:val="0"/>
          <w:sz w:val="28"/>
          <w:szCs w:val="28"/>
        </w:rPr>
        <w:t xml:space="preserve">3.Постановление вступает в силу после опубликования и подлежит размещению на официальном сайте администрации </w:t>
      </w:r>
      <w:proofErr w:type="spellStart"/>
      <w:r w:rsidRPr="00BE3511">
        <w:rPr>
          <w:rFonts w:ascii="Times New Roman" w:hAnsi="Times New Roman" w:cs="Times New Roman"/>
          <w:b w:val="0"/>
          <w:sz w:val="28"/>
          <w:szCs w:val="28"/>
        </w:rPr>
        <w:t>Новосултангуловского</w:t>
      </w:r>
      <w:proofErr w:type="spellEnd"/>
      <w:r w:rsidRPr="00BE3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3511">
        <w:rPr>
          <w:rFonts w:ascii="Times New Roman" w:hAnsi="Times New Roman" w:cs="Times New Roman"/>
          <w:b w:val="0"/>
          <w:sz w:val="28"/>
          <w:szCs w:val="28"/>
        </w:rPr>
        <w:t>сельсовета.</w:t>
      </w:r>
    </w:p>
    <w:p w:rsidR="00BE3511" w:rsidRDefault="00BE3511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E3511" w:rsidRPr="00DF05D9" w:rsidRDefault="00BE3511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F05D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F05D9">
        <w:rPr>
          <w:rFonts w:ascii="Times New Roman" w:hAnsi="Times New Roman" w:cs="Times New Roman"/>
          <w:b/>
          <w:sz w:val="28"/>
          <w:szCs w:val="28"/>
        </w:rPr>
        <w:tab/>
      </w:r>
      <w:r w:rsidRPr="00DF05D9">
        <w:rPr>
          <w:rFonts w:ascii="Times New Roman" w:hAnsi="Times New Roman" w:cs="Times New Roman"/>
          <w:b/>
          <w:sz w:val="28"/>
          <w:szCs w:val="28"/>
        </w:rPr>
        <w:tab/>
      </w:r>
      <w:r w:rsidRPr="00DF05D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95F8E">
        <w:rPr>
          <w:rFonts w:ascii="Times New Roman" w:hAnsi="Times New Roman" w:cs="Times New Roman"/>
          <w:sz w:val="28"/>
          <w:szCs w:val="28"/>
        </w:rPr>
        <w:t>Ф.Ф.Асылгареев</w:t>
      </w: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95F8E" w:rsidRDefault="00695F8E" w:rsidP="00695F8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695F8E" w:rsidSect="00BE35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1A" w:rsidRDefault="00BC3B1A" w:rsidP="0041047E">
      <w:pPr>
        <w:spacing w:after="0" w:line="240" w:lineRule="auto"/>
      </w:pPr>
      <w:r>
        <w:separator/>
      </w:r>
    </w:p>
  </w:endnote>
  <w:endnote w:type="continuationSeparator" w:id="0">
    <w:p w:rsidR="00BC3B1A" w:rsidRDefault="00BC3B1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1A" w:rsidRDefault="00BC3B1A" w:rsidP="0041047E">
      <w:pPr>
        <w:spacing w:after="0" w:line="240" w:lineRule="auto"/>
      </w:pPr>
      <w:r>
        <w:separator/>
      </w:r>
    </w:p>
  </w:footnote>
  <w:footnote w:type="continuationSeparator" w:id="0">
    <w:p w:rsidR="00BC3B1A" w:rsidRDefault="00BC3B1A" w:rsidP="0041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3C54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2488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5F8E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1E3A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1C42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780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083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1A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511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D79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1D0E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A1C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C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A1C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1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A1C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3z4">
    <w:name w:val="WW8Num3z4"/>
    <w:rsid w:val="00695F8E"/>
  </w:style>
  <w:style w:type="character" w:customStyle="1" w:styleId="af2">
    <w:name w:val="Ãèïåðòåêñòîâàÿ ññûëêà"/>
    <w:rsid w:val="00695F8E"/>
    <w:rPr>
      <w:rFonts w:cs="Times New Roman"/>
      <w:b w:val="0"/>
      <w:bCs w:val="0"/>
      <w:color w:val="26282F"/>
    </w:rPr>
  </w:style>
  <w:style w:type="character" w:styleId="af3">
    <w:name w:val="Hyperlink"/>
    <w:rsid w:val="00695F8E"/>
    <w:rPr>
      <w:color w:val="000080"/>
      <w:u w:val="single"/>
    </w:rPr>
  </w:style>
  <w:style w:type="character" w:styleId="af4">
    <w:name w:val="Emphasis"/>
    <w:qFormat/>
    <w:rsid w:val="00695F8E"/>
    <w:rPr>
      <w:i/>
      <w:iCs/>
    </w:rPr>
  </w:style>
  <w:style w:type="paragraph" w:customStyle="1" w:styleId="s3">
    <w:name w:val="s_3"/>
    <w:basedOn w:val="a"/>
    <w:rsid w:val="00695F8E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695F8E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695F8E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styleId="af5">
    <w:name w:val="Normal (Web)"/>
    <w:basedOn w:val="a"/>
    <w:unhideWhenUsed/>
    <w:rsid w:val="00BE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A1C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C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A1C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1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A1C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3z4">
    <w:name w:val="WW8Num3z4"/>
    <w:rsid w:val="00695F8E"/>
  </w:style>
  <w:style w:type="character" w:customStyle="1" w:styleId="af2">
    <w:name w:val="Ãèïåðòåêñòîâàÿ ññûëêà"/>
    <w:rsid w:val="00695F8E"/>
    <w:rPr>
      <w:rFonts w:cs="Times New Roman"/>
      <w:b w:val="0"/>
      <w:bCs w:val="0"/>
      <w:color w:val="26282F"/>
    </w:rPr>
  </w:style>
  <w:style w:type="character" w:styleId="af3">
    <w:name w:val="Hyperlink"/>
    <w:rsid w:val="00695F8E"/>
    <w:rPr>
      <w:color w:val="000080"/>
      <w:u w:val="single"/>
    </w:rPr>
  </w:style>
  <w:style w:type="character" w:styleId="af4">
    <w:name w:val="Emphasis"/>
    <w:qFormat/>
    <w:rsid w:val="00695F8E"/>
    <w:rPr>
      <w:i/>
      <w:iCs/>
    </w:rPr>
  </w:style>
  <w:style w:type="paragraph" w:customStyle="1" w:styleId="s3">
    <w:name w:val="s_3"/>
    <w:basedOn w:val="a"/>
    <w:rsid w:val="00695F8E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695F8E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695F8E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styleId="af5">
    <w:name w:val="Normal (Web)"/>
    <w:basedOn w:val="a"/>
    <w:unhideWhenUsed/>
    <w:rsid w:val="00BE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sultangulovo.ru/use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81848A4AF69E82BBE2CAF6C7D187359F989BB7E394E79C071F55A324B56B2EBC8E1Bf7i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62A-CE94-45FB-A552-13E6C3C4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6</cp:revision>
  <cp:lastPrinted>2023-10-16T08:35:00Z</cp:lastPrinted>
  <dcterms:created xsi:type="dcterms:W3CDTF">2024-08-09T11:43:00Z</dcterms:created>
  <dcterms:modified xsi:type="dcterms:W3CDTF">2024-08-12T13:23:00Z</dcterms:modified>
</cp:coreProperties>
</file>